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01" w:rsidRDefault="0069050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90501" w:rsidRDefault="00274676">
      <w:pPr>
        <w:spacing w:line="1233" w:lineRule="exact"/>
        <w:ind w:left="3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1849232" cy="783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232" cy="7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501" w:rsidRDefault="006905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0501" w:rsidRDefault="00274676" w:rsidP="00BF24DF">
      <w:pPr>
        <w:spacing w:before="103"/>
        <w:ind w:left="100"/>
        <w:jc w:val="center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/>
          <w:b/>
          <w:color w:val="FFFFFF"/>
          <w:spacing w:val="12"/>
          <w:sz w:val="48"/>
          <w:shd w:val="clear" w:color="auto" w:fill="25408F"/>
        </w:rPr>
        <w:t xml:space="preserve">Notice of </w:t>
      </w:r>
      <w:r>
        <w:rPr>
          <w:rFonts w:ascii="Arial Black"/>
          <w:b/>
          <w:color w:val="FFFFFF"/>
          <w:spacing w:val="8"/>
          <w:sz w:val="48"/>
          <w:shd w:val="clear" w:color="auto" w:fill="25408F"/>
        </w:rPr>
        <w:t>Privacy</w:t>
      </w:r>
      <w:r>
        <w:rPr>
          <w:rFonts w:ascii="Arial Black"/>
          <w:b/>
          <w:color w:val="FFFFFF"/>
          <w:spacing w:val="59"/>
          <w:sz w:val="48"/>
          <w:shd w:val="clear" w:color="auto" w:fill="25408F"/>
        </w:rPr>
        <w:t xml:space="preserve"> </w:t>
      </w:r>
      <w:r>
        <w:rPr>
          <w:rFonts w:ascii="Arial Black"/>
          <w:b/>
          <w:color w:val="FFFFFF"/>
          <w:spacing w:val="12"/>
          <w:sz w:val="48"/>
          <w:shd w:val="clear" w:color="auto" w:fill="25408F"/>
        </w:rPr>
        <w:t>Practices</w:t>
      </w:r>
    </w:p>
    <w:p w:rsidR="00690501" w:rsidRDefault="00690501">
      <w:pPr>
        <w:spacing w:before="6"/>
        <w:rPr>
          <w:rFonts w:ascii="Arial Black" w:eastAsia="Arial Black" w:hAnsi="Arial Black" w:cs="Arial Black"/>
          <w:b/>
          <w:bCs/>
          <w:sz w:val="34"/>
          <w:szCs w:val="34"/>
        </w:rPr>
      </w:pPr>
    </w:p>
    <w:p w:rsidR="00690501" w:rsidRDefault="00274676">
      <w:pPr>
        <w:pStyle w:val="BodyText"/>
        <w:spacing w:line="288" w:lineRule="exact"/>
        <w:ind w:right="117"/>
        <w:jc w:val="both"/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disclosed,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access to this information.  Please review it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carefully.</w:t>
      </w:r>
    </w:p>
    <w:p w:rsidR="00690501" w:rsidRDefault="00690501">
      <w:pPr>
        <w:rPr>
          <w:rFonts w:ascii="Minion Pro" w:eastAsia="Minion Pro" w:hAnsi="Minion Pro" w:cs="Minion Pro"/>
          <w:sz w:val="24"/>
          <w:szCs w:val="24"/>
        </w:rPr>
      </w:pPr>
    </w:p>
    <w:p w:rsidR="00690501" w:rsidRDefault="00690501">
      <w:pPr>
        <w:spacing w:before="2"/>
        <w:rPr>
          <w:rFonts w:ascii="Minion Pro" w:eastAsia="Minion Pro" w:hAnsi="Minion Pro" w:cs="Minion Pro"/>
          <w:sz w:val="18"/>
          <w:szCs w:val="18"/>
        </w:rPr>
      </w:pPr>
    </w:p>
    <w:p w:rsidR="00690501" w:rsidRDefault="00274676">
      <w:pPr>
        <w:pStyle w:val="BodyText"/>
        <w:jc w:val="both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office.</w:t>
      </w:r>
    </w:p>
    <w:p w:rsidR="00690501" w:rsidRDefault="00690501">
      <w:pPr>
        <w:spacing w:before="8"/>
        <w:rPr>
          <w:rFonts w:ascii="Minion Pro" w:eastAsia="Minion Pro" w:hAnsi="Minion Pro" w:cs="Minion Pro"/>
          <w:sz w:val="18"/>
          <w:szCs w:val="18"/>
        </w:rPr>
      </w:pPr>
    </w:p>
    <w:p w:rsidR="00690501" w:rsidRDefault="00274676">
      <w:pPr>
        <w:pStyle w:val="Heading1"/>
        <w:ind w:right="19" w:firstLine="0"/>
        <w:jc w:val="center"/>
        <w:rPr>
          <w:b w:val="0"/>
          <w:bCs w:val="0"/>
        </w:rPr>
      </w:pPr>
      <w:r>
        <w:rPr>
          <w:color w:val="231F20"/>
        </w:rPr>
        <w:t>Our Privacy O</w:t>
      </w:r>
      <w:r>
        <w:rPr>
          <w:rFonts w:cs="Minion Pro"/>
          <w:color w:val="231F20"/>
        </w:rPr>
        <w:t>ffi</w:t>
      </w:r>
      <w:r>
        <w:rPr>
          <w:color w:val="231F20"/>
        </w:rPr>
        <w:t>cer is Dr. Dale Brant  –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713.795.5905</w:t>
      </w:r>
    </w:p>
    <w:p w:rsidR="00690501" w:rsidRDefault="00274676">
      <w:pPr>
        <w:pStyle w:val="BodyText"/>
        <w:spacing w:before="244" w:line="288" w:lineRule="exact"/>
        <w:ind w:right="116"/>
        <w:jc w:val="both"/>
      </w:pP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describes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carry out your treatment, collect payment for your care and manage the operations of this clinic. </w:t>
      </w:r>
      <w:r>
        <w:rPr>
          <w:color w:val="231F20"/>
          <w:spacing w:val="-5"/>
        </w:rPr>
        <w:t xml:space="preserve">It </w:t>
      </w:r>
      <w:r>
        <w:rPr>
          <w:color w:val="231F20"/>
        </w:rPr>
        <w:t>also describes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our policies concerning the use and disclosure of this information for other purposes that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>permitted 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 xml:space="preserve">required by </w:t>
      </w:r>
      <w:r>
        <w:rPr>
          <w:color w:val="231F20"/>
          <w:spacing w:val="-6"/>
        </w:rPr>
        <w:t xml:space="preserve">law. </w:t>
      </w:r>
      <w:r>
        <w:rPr>
          <w:color w:val="231F20"/>
          <w:spacing w:val="-5"/>
        </w:rPr>
        <w:t xml:space="preserve">It </w:t>
      </w:r>
      <w:r>
        <w:rPr>
          <w:color w:val="231F20"/>
        </w:rPr>
        <w:t>describes your rights to access and control your protected health information. "Protected Health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Infor</w:t>
      </w:r>
      <w:r>
        <w:rPr>
          <w:color w:val="231F20"/>
        </w:rPr>
        <w:t>mation"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(PHI)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demographic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 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7"/>
        <w:jc w:val="both"/>
      </w:pPr>
      <w:r>
        <w:rPr>
          <w:color w:val="231F20"/>
          <w:spacing w:val="-12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Practices.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2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change the terms of our notice </w:t>
      </w:r>
      <w:r>
        <w:rPr>
          <w:color w:val="231F20"/>
          <w:spacing w:val="-3"/>
        </w:rPr>
        <w:t xml:space="preserve">at any </w:t>
      </w:r>
      <w:r>
        <w:rPr>
          <w:color w:val="231F20"/>
        </w:rPr>
        <w:t>time. The new notice will be effective for all protected health information 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we maintain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1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revisions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accessing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website,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calling the office and requesting that a revised copy be sent to you in the mail or asking for one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the time of your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next appointment.</w:t>
      </w:r>
    </w:p>
    <w:p w:rsidR="00690501" w:rsidRDefault="00690501">
      <w:pPr>
        <w:spacing w:before="10"/>
        <w:rPr>
          <w:rFonts w:ascii="Minion Pro" w:eastAsia="Minion Pro" w:hAnsi="Minion Pro" w:cs="Minion Pro"/>
          <w:sz w:val="20"/>
          <w:szCs w:val="20"/>
        </w:rPr>
      </w:pPr>
    </w:p>
    <w:p w:rsidR="00690501" w:rsidRDefault="00274676">
      <w:pPr>
        <w:pStyle w:val="Heading1"/>
        <w:numPr>
          <w:ilvl w:val="0"/>
          <w:numId w:val="1"/>
        </w:numPr>
        <w:tabs>
          <w:tab w:val="left" w:pos="430"/>
        </w:tabs>
        <w:ind w:hanging="329"/>
        <w:jc w:val="both"/>
        <w:rPr>
          <w:b w:val="0"/>
          <w:bCs w:val="0"/>
        </w:rPr>
      </w:pPr>
      <w:r>
        <w:rPr>
          <w:color w:val="231F20"/>
          <w:spacing w:val="-3"/>
        </w:rPr>
        <w:t xml:space="preserve">Uses </w:t>
      </w:r>
      <w:r>
        <w:rPr>
          <w:color w:val="231F20"/>
        </w:rPr>
        <w:t>and Disclosures of Protected Health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</w:p>
    <w:p w:rsidR="00690501" w:rsidRDefault="00274676">
      <w:pPr>
        <w:pStyle w:val="BodyText"/>
        <w:spacing w:before="245" w:line="288" w:lineRule="exact"/>
        <w:ind w:right="116"/>
        <w:jc w:val="both"/>
      </w:pP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implying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 information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doctor,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9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used 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disclosed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practice.</w:t>
      </w:r>
    </w:p>
    <w:p w:rsidR="00690501" w:rsidRDefault="00690501">
      <w:pPr>
        <w:spacing w:before="3"/>
        <w:rPr>
          <w:rFonts w:ascii="Minion Pro" w:eastAsia="Minion Pro" w:hAnsi="Minion Pro" w:cs="Minion Pro"/>
          <w:sz w:val="20"/>
          <w:szCs w:val="20"/>
        </w:rPr>
      </w:pPr>
    </w:p>
    <w:p w:rsidR="00690501" w:rsidRDefault="00274676">
      <w:pPr>
        <w:pStyle w:val="Heading2"/>
        <w:jc w:val="both"/>
        <w:rPr>
          <w:b w:val="0"/>
          <w:bCs w:val="0"/>
        </w:rPr>
      </w:pPr>
      <w:r>
        <w:rPr>
          <w:color w:val="231F20"/>
          <w:spacing w:val="-3"/>
        </w:rPr>
        <w:t xml:space="preserve">Uses </w:t>
      </w:r>
      <w:r>
        <w:rPr>
          <w:color w:val="231F20"/>
        </w:rPr>
        <w:t xml:space="preserve">and Disclosures of Protected Health Information Based Upon </w:t>
      </w:r>
      <w:r>
        <w:rPr>
          <w:color w:val="231F20"/>
          <w:spacing w:val="-8"/>
        </w:rPr>
        <w:t xml:space="preserve">Your </w:t>
      </w:r>
      <w:r>
        <w:rPr>
          <w:color w:val="231F20"/>
        </w:rPr>
        <w:t>Implied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Consent</w:t>
      </w:r>
    </w:p>
    <w:p w:rsidR="00690501" w:rsidRDefault="00690501">
      <w:pPr>
        <w:spacing w:before="10"/>
        <w:rPr>
          <w:rFonts w:ascii="Minion Pro" w:eastAsia="Minion Pro" w:hAnsi="Minion Pro" w:cs="Minion Pro"/>
          <w:b/>
          <w:bCs/>
          <w:sz w:val="18"/>
          <w:szCs w:val="18"/>
        </w:rPr>
      </w:pPr>
    </w:p>
    <w:p w:rsidR="00690501" w:rsidRDefault="00274676">
      <w:pPr>
        <w:pStyle w:val="BodyText"/>
        <w:spacing w:line="288" w:lineRule="exact"/>
        <w:ind w:right="116"/>
        <w:jc w:val="both"/>
      </w:pPr>
      <w:r>
        <w:rPr>
          <w:color w:val="231F20"/>
        </w:rPr>
        <w:t>Following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will make, based on this implied consent. These examples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>not meant to be exhaustive but to describe the types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 uses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7"/>
        <w:jc w:val="both"/>
      </w:pPr>
      <w:r>
        <w:rPr>
          <w:b/>
          <w:color w:val="231F20"/>
          <w:spacing w:val="-4"/>
        </w:rPr>
        <w:t xml:space="preserve">Treatment: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>will use and disclose your protected health information to provide, coordinate, or manage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your health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coordination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 third party that has already obtained your permission to have access to your protected health information.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</w:rPr>
        <w:t xml:space="preserve"> example,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necessary,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be treating you. </w:t>
      </w:r>
      <w:r>
        <w:rPr>
          <w:color w:val="231F20"/>
          <w:spacing w:val="-9"/>
        </w:rPr>
        <w:t xml:space="preserve">Your </w:t>
      </w:r>
      <w:r>
        <w:rPr>
          <w:color w:val="231F20"/>
        </w:rPr>
        <w:t>protected health information may be provided to a physician to whom you have been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referred 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diagnose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you.</w:t>
      </w:r>
    </w:p>
    <w:p w:rsidR="00690501" w:rsidRDefault="00690501">
      <w:pPr>
        <w:spacing w:line="288" w:lineRule="exact"/>
        <w:jc w:val="both"/>
        <w:sectPr w:rsidR="00690501">
          <w:footerReference w:type="default" r:id="rId10"/>
          <w:type w:val="continuous"/>
          <w:pgSz w:w="12240" w:h="15840"/>
          <w:pgMar w:top="740" w:right="600" w:bottom="640" w:left="620" w:header="720" w:footer="449" w:gutter="0"/>
          <w:pgNumType w:start="1"/>
          <w:cols w:space="720"/>
        </w:sectPr>
      </w:pPr>
    </w:p>
    <w:p w:rsidR="00690501" w:rsidRDefault="00274676">
      <w:pPr>
        <w:pStyle w:val="BodyText"/>
        <w:spacing w:before="16" w:line="288" w:lineRule="exact"/>
        <w:ind w:left="115" w:right="116"/>
        <w:jc w:val="both"/>
      </w:pPr>
      <w:r>
        <w:rPr>
          <w:color w:val="231F20"/>
        </w:rPr>
        <w:lastRenderedPageBreak/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time-to-time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 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specialist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laboratory)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doctor,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 providing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diagnosis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treatment.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left="115" w:right="117"/>
        <w:jc w:val="both"/>
      </w:pPr>
      <w:r>
        <w:rPr>
          <w:b/>
          <w:color w:val="231F20"/>
        </w:rPr>
        <w:t xml:space="preserve">Payment: </w:t>
      </w:r>
      <w:r>
        <w:rPr>
          <w:color w:val="231F20"/>
          <w:spacing w:val="-9"/>
        </w:rPr>
        <w:t xml:space="preserve">Your </w:t>
      </w:r>
      <w:r>
        <w:rPr>
          <w:color w:val="231F20"/>
        </w:rPr>
        <w:t>protected health information will be used, as needed, to obtain payment for your health care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ser- vices.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approves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pays for the health care services we recommend for you such as making a determination of eligibility or coverage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for insurance benefits, reviewing services provided to you for medical </w:t>
      </w:r>
      <w:r>
        <w:rPr>
          <w:color w:val="231F20"/>
          <w:spacing w:val="-3"/>
        </w:rPr>
        <w:t xml:space="preserve">necessity, </w:t>
      </w:r>
      <w:r>
        <w:rPr>
          <w:color w:val="231F20"/>
        </w:rPr>
        <w:t>and undertaking utilization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review activities.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 xml:space="preserve">example, obtaining </w:t>
      </w:r>
      <w:r>
        <w:rPr>
          <w:color w:val="231F20"/>
          <w:spacing w:val="-3"/>
        </w:rPr>
        <w:t xml:space="preserve">approval </w:t>
      </w:r>
      <w:r>
        <w:rPr>
          <w:color w:val="231F20"/>
        </w:rPr>
        <w:t>for procedures may require that your relevant protected health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infor- mation be disclosed to the health plan to obtain </w:t>
      </w:r>
      <w:r>
        <w:rPr>
          <w:color w:val="231F20"/>
          <w:spacing w:val="-3"/>
        </w:rPr>
        <w:t xml:space="preserve">approval </w:t>
      </w:r>
      <w:r>
        <w:rPr>
          <w:color w:val="231F20"/>
        </w:rPr>
        <w:t>for those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services.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left="115" w:right="117"/>
        <w:jc w:val="both"/>
      </w:pPr>
      <w:r>
        <w:rPr>
          <w:b/>
          <w:color w:val="231F20"/>
        </w:rPr>
        <w:t>Healthcare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Operations: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spacing w:val="-12"/>
        </w:rPr>
        <w:t>We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disclose,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needed,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support the business activities of this office. These activities may include, but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 xml:space="preserve">not limited </w:t>
      </w:r>
      <w:r>
        <w:rPr>
          <w:color w:val="231F20"/>
          <w:spacing w:val="-3"/>
        </w:rPr>
        <w:t xml:space="preserve">to, </w:t>
      </w:r>
      <w:r>
        <w:rPr>
          <w:color w:val="231F20"/>
        </w:rPr>
        <w:t>quality assessment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activities, employee review activities and staff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training.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left="115" w:right="116"/>
        <w:jc w:val="both"/>
      </w:pPr>
      <w:r>
        <w:rPr>
          <w:color w:val="231F20"/>
          <w:spacing w:val="-3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interns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precepts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 xml:space="preserve">our office. In addition, we may use a sign-in sheet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the registration desk where you will be asked to sign your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name 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doctor.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assistants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assist 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accurately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capturing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responses.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2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reception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 ready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2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necessary,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remind you of your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appointment.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left="115" w:right="116"/>
        <w:jc w:val="both"/>
      </w:pPr>
      <w:r>
        <w:rPr>
          <w:color w:val="231F20"/>
          <w:spacing w:val="-12"/>
        </w:rPr>
        <w:t xml:space="preserve">We </w:t>
      </w:r>
      <w:r>
        <w:rPr>
          <w:color w:val="231F20"/>
        </w:rPr>
        <w:t>will share your protected health information with third party "Business Associates" that perform various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ac- tivities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billing,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transcription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practice).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Whenever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arrangement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 a Business Associate involves the use or disclosure of your protected health information, we will have 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written agreement with that Business Associate that contains terms that will protect the privacy of your protected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health information.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left="115" w:right="117"/>
        <w:jc w:val="both"/>
      </w:pPr>
      <w:r>
        <w:rPr>
          <w:color w:val="231F20"/>
          <w:spacing w:val="-12"/>
        </w:rPr>
        <w:t xml:space="preserve">We </w:t>
      </w:r>
      <w:r>
        <w:rPr>
          <w:color w:val="231F20"/>
        </w:rPr>
        <w:t>may use or disclose your protected health information, as necessary, to provide you with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 treatment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alternatives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health-related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2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use and disclose your protected health information for other internal marketing activities. </w:t>
      </w:r>
      <w:r>
        <w:rPr>
          <w:color w:val="231F20"/>
          <w:spacing w:val="-3"/>
        </w:rPr>
        <w:t xml:space="preserve">For </w:t>
      </w:r>
      <w:r>
        <w:rPr>
          <w:color w:val="231F20"/>
        </w:rPr>
        <w:t>example, your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name 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newsletter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practice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offer,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your authorization.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>may also send you information about products or services that we believe may be beneficial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 you.  </w:t>
      </w:r>
      <w:r>
        <w:rPr>
          <w:color w:val="231F20"/>
          <w:spacing w:val="-11"/>
        </w:rPr>
        <w:t xml:space="preserve">You </w:t>
      </w:r>
      <w:r>
        <w:rPr>
          <w:color w:val="231F20"/>
        </w:rPr>
        <w:t>may request that these materials not be sent 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you.</w:t>
      </w:r>
    </w:p>
    <w:p w:rsidR="00690501" w:rsidRDefault="00690501">
      <w:pPr>
        <w:spacing w:before="3"/>
        <w:rPr>
          <w:rFonts w:ascii="Minion Pro" w:eastAsia="Minion Pro" w:hAnsi="Minion Pro" w:cs="Minion Pro"/>
          <w:sz w:val="20"/>
          <w:szCs w:val="20"/>
        </w:rPr>
      </w:pPr>
    </w:p>
    <w:p w:rsidR="00690501" w:rsidRDefault="00274676">
      <w:pPr>
        <w:pStyle w:val="Heading2"/>
        <w:ind w:left="115"/>
        <w:jc w:val="both"/>
        <w:rPr>
          <w:b w:val="0"/>
          <w:bCs w:val="0"/>
        </w:rPr>
      </w:pPr>
      <w:r>
        <w:rPr>
          <w:color w:val="231F20"/>
          <w:spacing w:val="-3"/>
        </w:rPr>
        <w:t>Uses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8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Written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Authorization</w:t>
      </w:r>
    </w:p>
    <w:p w:rsidR="00690501" w:rsidRDefault="00690501">
      <w:pPr>
        <w:spacing w:before="10"/>
        <w:rPr>
          <w:rFonts w:ascii="Minion Pro" w:eastAsia="Minion Pro" w:hAnsi="Minion Pro" w:cs="Minion Pro"/>
          <w:b/>
          <w:bCs/>
          <w:sz w:val="18"/>
          <w:szCs w:val="18"/>
        </w:rPr>
      </w:pPr>
    </w:p>
    <w:p w:rsidR="00690501" w:rsidRDefault="00274676">
      <w:pPr>
        <w:pStyle w:val="BodyText"/>
        <w:spacing w:line="288" w:lineRule="exact"/>
        <w:ind w:left="115" w:right="119"/>
        <w:jc w:val="both"/>
      </w:pPr>
      <w:r>
        <w:rPr>
          <w:color w:val="231F20"/>
        </w:rPr>
        <w:t>Other uses and disclosures of your protected health information will be made only with your written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authoriza- tion, unless otherwise permitted or required by law as described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below.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left="115" w:right="117"/>
        <w:jc w:val="both"/>
      </w:pPr>
      <w:r>
        <w:rPr>
          <w:color w:val="231F20"/>
          <w:spacing w:val="-3"/>
        </w:rPr>
        <w:t xml:space="preserve">For </w:t>
      </w:r>
      <w:r>
        <w:rPr>
          <w:color w:val="231F20"/>
        </w:rPr>
        <w:t>example, with your written, signed authorization, we may use your demographic information and the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dates that you received treatment from our office, as necessary, in order to contact you for fundraising activities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sup- ported by our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office.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left="115" w:right="117"/>
        <w:jc w:val="both"/>
      </w:pPr>
      <w:r>
        <w:rPr>
          <w:color w:val="231F20"/>
          <w:spacing w:val="-11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revoke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authorizations,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writing,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 practice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reliance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authorization.</w:t>
      </w:r>
    </w:p>
    <w:p w:rsidR="00690501" w:rsidRDefault="00690501">
      <w:pPr>
        <w:spacing w:line="288" w:lineRule="exact"/>
        <w:jc w:val="both"/>
        <w:sectPr w:rsidR="00690501">
          <w:pgSz w:w="12240" w:h="15840"/>
          <w:pgMar w:top="940" w:right="600" w:bottom="640" w:left="600" w:header="0" w:footer="449" w:gutter="0"/>
          <w:cols w:space="720"/>
        </w:sectPr>
      </w:pPr>
    </w:p>
    <w:p w:rsidR="00690501" w:rsidRDefault="00274676">
      <w:pPr>
        <w:pStyle w:val="Heading2"/>
        <w:spacing w:before="32" w:line="288" w:lineRule="exact"/>
        <w:ind w:right="119"/>
        <w:jc w:val="both"/>
        <w:rPr>
          <w:b w:val="0"/>
          <w:bCs w:val="0"/>
        </w:rPr>
      </w:pPr>
      <w:r>
        <w:rPr>
          <w:color w:val="231F20"/>
        </w:rPr>
        <w:lastRenderedPageBreak/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Uses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8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Authorization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Opportunity 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Object</w:t>
      </w:r>
    </w:p>
    <w:p w:rsidR="00690501" w:rsidRDefault="00690501">
      <w:pPr>
        <w:spacing w:before="11"/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690501" w:rsidRDefault="00274676">
      <w:pPr>
        <w:pStyle w:val="BodyText"/>
        <w:spacing w:line="288" w:lineRule="exact"/>
        <w:ind w:right="117"/>
        <w:jc w:val="both"/>
      </w:pPr>
      <w:r>
        <w:rPr>
          <w:color w:val="231F20"/>
        </w:rPr>
        <w:t>In the following instance where we may use and disclose your protected health information, you have 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oppor-</w:t>
      </w:r>
      <w:r>
        <w:rPr>
          <w:color w:val="231F20"/>
        </w:rPr>
        <w:t xml:space="preserve"> tunity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 present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doctor </w:t>
      </w:r>
      <w:r>
        <w:rPr>
          <w:color w:val="231F20"/>
          <w:spacing w:val="-6"/>
        </w:rPr>
        <w:t xml:space="preserve">may, </w:t>
      </w:r>
      <w:r>
        <w:rPr>
          <w:color w:val="231F20"/>
        </w:rPr>
        <w:t>using professional judgment, determine whether the disclosure is in your best interest. In this case, only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 protected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disclosed.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6"/>
        <w:jc w:val="both"/>
      </w:pPr>
      <w:r>
        <w:rPr>
          <w:b/>
          <w:color w:val="231F20"/>
        </w:rPr>
        <w:t xml:space="preserve">Others Involved in </w:t>
      </w:r>
      <w:r>
        <w:rPr>
          <w:b/>
          <w:color w:val="231F20"/>
          <w:spacing w:val="-8"/>
        </w:rPr>
        <w:t xml:space="preserve">Your </w:t>
      </w:r>
      <w:r>
        <w:rPr>
          <w:b/>
          <w:color w:val="231F20"/>
        </w:rPr>
        <w:t xml:space="preserve">Healthcare: </w:t>
      </w:r>
      <w:r>
        <w:rPr>
          <w:color w:val="231F20"/>
        </w:rPr>
        <w:t xml:space="preserve">Unless you object, we may disclose to a member of your </w:t>
      </w:r>
      <w:r>
        <w:rPr>
          <w:color w:val="231F20"/>
          <w:spacing w:val="-4"/>
        </w:rPr>
        <w:t xml:space="preserve">family,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relative, 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friend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person's involvement in your health care. If you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>unable to agree or object to such a disclosure, we may disclose 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judgment. </w:t>
      </w:r>
      <w:r>
        <w:rPr>
          <w:color w:val="231F20"/>
          <w:spacing w:val="-12"/>
        </w:rPr>
        <w:t>We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notifying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member,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representative or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 xml:space="preserve">other person that is responsible for your care of your location or general condition. </w:t>
      </w:r>
      <w:r>
        <w:rPr>
          <w:color w:val="231F20"/>
          <w:spacing w:val="-3"/>
        </w:rPr>
        <w:t>Finally,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 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disaster relief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care.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Heading2"/>
        <w:spacing w:line="288" w:lineRule="exact"/>
        <w:ind w:right="116"/>
        <w:jc w:val="both"/>
        <w:rPr>
          <w:b w:val="0"/>
          <w:bCs w:val="0"/>
        </w:rPr>
      </w:pPr>
      <w:r>
        <w:rPr>
          <w:color w:val="231F20"/>
        </w:rPr>
        <w:t xml:space="preserve">Other Permitted and Required </w:t>
      </w:r>
      <w:r>
        <w:rPr>
          <w:color w:val="231F20"/>
          <w:spacing w:val="-3"/>
        </w:rPr>
        <w:t xml:space="preserve">Uses </w:t>
      </w:r>
      <w:r>
        <w:rPr>
          <w:color w:val="231F20"/>
        </w:rPr>
        <w:t xml:space="preserve">and, Disclosures That </w:t>
      </w:r>
      <w:r>
        <w:rPr>
          <w:color w:val="231F20"/>
          <w:spacing w:val="-2"/>
        </w:rPr>
        <w:t xml:space="preserve">May </w:t>
      </w:r>
      <w:r>
        <w:rPr>
          <w:color w:val="231F20"/>
        </w:rPr>
        <w:t xml:space="preserve">Be Made </w:t>
      </w:r>
      <w:r>
        <w:rPr>
          <w:color w:val="231F20"/>
          <w:spacing w:val="-3"/>
        </w:rPr>
        <w:t xml:space="preserve">Without </w:t>
      </w:r>
      <w:r>
        <w:rPr>
          <w:color w:val="231F20"/>
          <w:spacing w:val="-8"/>
        </w:rPr>
        <w:t xml:space="preserve">Your </w:t>
      </w:r>
      <w:r>
        <w:rPr>
          <w:color w:val="231F20"/>
        </w:rPr>
        <w:t>Consent,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Authorization or Opportunity 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Object</w:t>
      </w:r>
    </w:p>
    <w:p w:rsidR="00690501" w:rsidRDefault="00690501">
      <w:pPr>
        <w:spacing w:before="11"/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690501" w:rsidRDefault="00274676">
      <w:pPr>
        <w:pStyle w:val="BodyText"/>
        <w:spacing w:line="288" w:lineRule="exact"/>
        <w:ind w:right="116"/>
        <w:jc w:val="both"/>
      </w:pPr>
      <w:r>
        <w:rPr>
          <w:color w:val="231F20"/>
          <w:spacing w:val="-12"/>
        </w:rPr>
        <w:t>We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or authorization. These situations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include: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8"/>
        <w:jc w:val="both"/>
      </w:pPr>
      <w:r>
        <w:rPr>
          <w:b/>
          <w:color w:val="231F20"/>
        </w:rPr>
        <w:t xml:space="preserve">Required By </w:t>
      </w:r>
      <w:r>
        <w:rPr>
          <w:b/>
          <w:color w:val="231F20"/>
          <w:spacing w:val="2"/>
        </w:rPr>
        <w:t xml:space="preserve">Law: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>may use or disclose your protected health information to the extent that the use 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disclosure is required by </w:t>
      </w:r>
      <w:r>
        <w:rPr>
          <w:color w:val="231F20"/>
          <w:spacing w:val="-6"/>
        </w:rPr>
        <w:t xml:space="preserve">law. </w:t>
      </w:r>
      <w:r>
        <w:rPr>
          <w:color w:val="231F20"/>
        </w:rPr>
        <w:t>The use or disclosure will be made in compliance with the law and will be limited 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the relevant requirements of the </w:t>
      </w:r>
      <w:r>
        <w:rPr>
          <w:color w:val="231F20"/>
          <w:spacing w:val="-6"/>
        </w:rPr>
        <w:t xml:space="preserve">law.  </w:t>
      </w:r>
      <w:r>
        <w:rPr>
          <w:color w:val="231F20"/>
          <w:spacing w:val="-11"/>
        </w:rPr>
        <w:t xml:space="preserve">You </w:t>
      </w:r>
      <w:r>
        <w:rPr>
          <w:color w:val="231F20"/>
        </w:rPr>
        <w:t xml:space="preserve">will be notified, as required by </w:t>
      </w:r>
      <w:r>
        <w:rPr>
          <w:color w:val="231F20"/>
          <w:spacing w:val="-6"/>
        </w:rPr>
        <w:t xml:space="preserve">law,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>such uses 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disclosures.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6"/>
        <w:jc w:val="both"/>
      </w:pPr>
      <w:r>
        <w:rPr>
          <w:b/>
          <w:color w:val="231F20"/>
        </w:rPr>
        <w:t xml:space="preserve">Public Health: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>may disclose your protected health information for public health activities and purposes to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 public health authority that is permitted by law to collect or receive the information. The disclosure will be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made for the purpose of controlling disease, injury or </w:t>
      </w:r>
      <w:r>
        <w:rPr>
          <w:color w:val="231F20"/>
          <w:spacing w:val="-3"/>
        </w:rPr>
        <w:t xml:space="preserve">disability.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>may also disclose your protected health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informa- tion,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authority,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collaborating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public health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authority.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8"/>
        <w:jc w:val="both"/>
      </w:pPr>
      <w:r>
        <w:rPr>
          <w:b/>
          <w:color w:val="231F20"/>
        </w:rPr>
        <w:t xml:space="preserve">Communicable Diseases: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 xml:space="preserve">may disclose your protected health information, if authorized by </w:t>
      </w:r>
      <w:r>
        <w:rPr>
          <w:color w:val="231F20"/>
          <w:spacing w:val="-6"/>
        </w:rPr>
        <w:t xml:space="preserve">law, </w:t>
      </w:r>
      <w:r>
        <w:rPr>
          <w:color w:val="231F20"/>
        </w:rPr>
        <w:t>to 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person who may have been exposed to a communicable disease or may otherwise be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risk of contracting or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spreading the disease 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condition.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8"/>
        <w:jc w:val="both"/>
      </w:pPr>
      <w:r>
        <w:rPr>
          <w:b/>
          <w:color w:val="231F20"/>
        </w:rPr>
        <w:t>Health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Oversight: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  <w:spacing w:val="-12"/>
        </w:rPr>
        <w:t>We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oversight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authorized by </w:t>
      </w:r>
      <w:r>
        <w:rPr>
          <w:color w:val="231F20"/>
          <w:spacing w:val="-6"/>
        </w:rPr>
        <w:t xml:space="preserve">law, </w:t>
      </w:r>
      <w:r>
        <w:rPr>
          <w:color w:val="231F20"/>
        </w:rPr>
        <w:t>such as audits, investigations, and inspections. Oversight agencies seeking this information include government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oversee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system,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regulatory programs and civil rights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laws.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6"/>
        <w:jc w:val="both"/>
      </w:pPr>
      <w:r>
        <w:rPr>
          <w:b/>
          <w:color w:val="231F20"/>
        </w:rPr>
        <w:t>Abuse</w:t>
      </w:r>
      <w:r>
        <w:rPr>
          <w:b/>
          <w:color w:val="231F20"/>
          <w:spacing w:val="18"/>
        </w:rPr>
        <w:t xml:space="preserve"> </w:t>
      </w:r>
      <w:r>
        <w:rPr>
          <w:b/>
          <w:color w:val="231F20"/>
        </w:rPr>
        <w:t>or</w:t>
      </w:r>
      <w:r>
        <w:rPr>
          <w:b/>
          <w:color w:val="231F20"/>
          <w:spacing w:val="18"/>
        </w:rPr>
        <w:t xml:space="preserve"> </w:t>
      </w:r>
      <w:r>
        <w:rPr>
          <w:b/>
          <w:color w:val="231F20"/>
        </w:rPr>
        <w:t>Neglect:</w:t>
      </w:r>
      <w:r>
        <w:rPr>
          <w:b/>
          <w:color w:val="231F20"/>
          <w:spacing w:val="18"/>
        </w:rPr>
        <w:t xml:space="preserve"> </w:t>
      </w:r>
      <w:r>
        <w:rPr>
          <w:color w:val="231F20"/>
          <w:spacing w:val="-12"/>
        </w:rPr>
        <w:t>We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au</w:t>
      </w:r>
      <w:r w:rsidR="00CA7BDB">
        <w:rPr>
          <w:color w:val="231F20"/>
        </w:rPr>
        <w:t>-</w:t>
      </w:r>
      <w:r>
        <w:rPr>
          <w:color w:val="231F20"/>
        </w:rPr>
        <w:t xml:space="preserve"> thorized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abuse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neglect.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health information if we believe that you have been a victim of abuse, neglect or domestic violence to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governmental entity or agency authorized to receive such information. In this case, the disclosure will be made consistent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 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laws.</w:t>
      </w:r>
    </w:p>
    <w:p w:rsidR="00690501" w:rsidRDefault="00690501">
      <w:pPr>
        <w:spacing w:line="288" w:lineRule="exact"/>
        <w:jc w:val="both"/>
        <w:sectPr w:rsidR="00690501">
          <w:pgSz w:w="12240" w:h="15840"/>
          <w:pgMar w:top="920" w:right="600" w:bottom="640" w:left="620" w:header="0" w:footer="449" w:gutter="0"/>
          <w:cols w:space="720"/>
        </w:sectPr>
      </w:pPr>
    </w:p>
    <w:p w:rsidR="00690501" w:rsidRDefault="00274676">
      <w:pPr>
        <w:pStyle w:val="BodyText"/>
        <w:spacing w:before="32" w:line="288" w:lineRule="exact"/>
        <w:ind w:right="117"/>
        <w:jc w:val="both"/>
      </w:pPr>
      <w:r>
        <w:rPr>
          <w:b/>
          <w:color w:val="231F20"/>
        </w:rPr>
        <w:lastRenderedPageBreak/>
        <w:t xml:space="preserve">Legal Proceedings: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 xml:space="preserve">may disclose protected health information in the course of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>judicial 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administrative proceeding,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tribunal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expressly authorized),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subpoena,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discovery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lawful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7"/>
        <w:jc w:val="both"/>
      </w:pPr>
      <w:r>
        <w:rPr>
          <w:b/>
          <w:color w:val="231F20"/>
        </w:rPr>
        <w:t xml:space="preserve">Law Enforcement: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>may also disclose protected health information, so long as applicable legal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requirements </w:t>
      </w:r>
      <w:r>
        <w:rPr>
          <w:color w:val="231F20"/>
          <w:spacing w:val="-3"/>
        </w:rPr>
        <w:t xml:space="preserve">are </w:t>
      </w:r>
      <w:r>
        <w:rPr>
          <w:color w:val="231F20"/>
        </w:rPr>
        <w:t>met, for law enforcement purposes. These law enforcement purposes include (1) legal process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otherwise required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law,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requests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purposes,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pertaining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victims 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crime,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(4)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suspicion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death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conduct,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occurs on the premises of the Practice, and (6) medical emergency (not on the Practice's premises) and it is likely that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 crime 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occurred.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8"/>
        <w:jc w:val="both"/>
      </w:pPr>
      <w:r>
        <w:rPr>
          <w:b/>
          <w:color w:val="231F20"/>
          <w:spacing w:val="-4"/>
        </w:rPr>
        <w:t>Workers'</w:t>
      </w:r>
      <w:r>
        <w:rPr>
          <w:b/>
          <w:color w:val="231F20"/>
          <w:spacing w:val="25"/>
        </w:rPr>
        <w:t xml:space="preserve"> </w:t>
      </w:r>
      <w:r>
        <w:rPr>
          <w:b/>
          <w:color w:val="231F20"/>
        </w:rPr>
        <w:t>Compensation:</w:t>
      </w:r>
      <w:r>
        <w:rPr>
          <w:b/>
          <w:color w:val="231F20"/>
          <w:spacing w:val="25"/>
        </w:rPr>
        <w:t xml:space="preserve"> </w:t>
      </w:r>
      <w:r>
        <w:rPr>
          <w:color w:val="231F20"/>
          <w:spacing w:val="-12"/>
        </w:rPr>
        <w:t>We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authorized,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comply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with workers'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compensation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legally-established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programs.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7"/>
        <w:jc w:val="both"/>
      </w:pPr>
      <w:r>
        <w:rPr>
          <w:b/>
          <w:color w:val="231F20"/>
        </w:rPr>
        <w:t>Required</w:t>
      </w:r>
      <w:r>
        <w:rPr>
          <w:b/>
          <w:color w:val="231F20"/>
          <w:spacing w:val="26"/>
        </w:rPr>
        <w:t xml:space="preserve"> </w:t>
      </w:r>
      <w:r>
        <w:rPr>
          <w:b/>
          <w:color w:val="231F20"/>
          <w:spacing w:val="-3"/>
        </w:rPr>
        <w:t>Uses</w:t>
      </w:r>
      <w:r>
        <w:rPr>
          <w:b/>
          <w:color w:val="231F20"/>
          <w:spacing w:val="26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26"/>
        </w:rPr>
        <w:t xml:space="preserve"> </w:t>
      </w:r>
      <w:r>
        <w:rPr>
          <w:b/>
          <w:color w:val="231F20"/>
        </w:rPr>
        <w:t>Disclosures:</w:t>
      </w:r>
      <w:r>
        <w:rPr>
          <w:b/>
          <w:color w:val="231F20"/>
          <w:spacing w:val="26"/>
        </w:rPr>
        <w:t xml:space="preserve"> </w:t>
      </w:r>
      <w:r>
        <w:rPr>
          <w:color w:val="231F20"/>
          <w:spacing w:val="-3"/>
        </w:rPr>
        <w:t>Under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6"/>
        </w:rPr>
        <w:t>law,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the Secretary of the Department of Health and </w:t>
      </w:r>
      <w:r>
        <w:rPr>
          <w:color w:val="231F20"/>
          <w:spacing w:val="-3"/>
        </w:rPr>
        <w:t xml:space="preserve">Human </w:t>
      </w:r>
      <w:r>
        <w:rPr>
          <w:color w:val="231F20"/>
        </w:rPr>
        <w:t>Services to investigate or determine our compliance with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 requirements of Section 164.500 et.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seq.</w:t>
      </w:r>
    </w:p>
    <w:p w:rsidR="00690501" w:rsidRDefault="00690501">
      <w:pPr>
        <w:spacing w:before="10"/>
        <w:rPr>
          <w:rFonts w:ascii="Minion Pro" w:eastAsia="Minion Pro" w:hAnsi="Minion Pro" w:cs="Minion Pro"/>
          <w:sz w:val="20"/>
          <w:szCs w:val="20"/>
        </w:rPr>
      </w:pPr>
    </w:p>
    <w:p w:rsidR="00690501" w:rsidRDefault="00274676">
      <w:pPr>
        <w:pStyle w:val="Heading1"/>
        <w:numPr>
          <w:ilvl w:val="0"/>
          <w:numId w:val="1"/>
        </w:numPr>
        <w:tabs>
          <w:tab w:val="left" w:pos="408"/>
        </w:tabs>
        <w:ind w:left="407" w:hanging="307"/>
        <w:jc w:val="both"/>
        <w:rPr>
          <w:b w:val="0"/>
          <w:bCs w:val="0"/>
        </w:rPr>
      </w:pPr>
      <w:r>
        <w:rPr>
          <w:color w:val="231F20"/>
          <w:spacing w:val="-9"/>
        </w:rPr>
        <w:t>Your</w:t>
      </w:r>
      <w:r>
        <w:rPr>
          <w:color w:val="231F20"/>
        </w:rPr>
        <w:t xml:space="preserve"> Rights</w:t>
      </w:r>
    </w:p>
    <w:p w:rsidR="00690501" w:rsidRDefault="00274676">
      <w:pPr>
        <w:pStyle w:val="BodyText"/>
        <w:spacing w:before="244" w:line="288" w:lineRule="exact"/>
        <w:ind w:right="118"/>
        <w:jc w:val="both"/>
      </w:pPr>
      <w:r>
        <w:rPr>
          <w:color w:val="231F20"/>
        </w:rPr>
        <w:t>Following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description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 how you may exercise these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rights.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6"/>
        <w:jc w:val="both"/>
      </w:pPr>
      <w:r>
        <w:rPr>
          <w:color w:val="231F20"/>
          <w:spacing w:val="-11"/>
        </w:rPr>
        <w:t xml:space="preserve">You </w:t>
      </w:r>
      <w:r>
        <w:rPr>
          <w:color w:val="231F20"/>
        </w:rPr>
        <w:t>have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inspect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inspect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obtain 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we maintain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"designated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set"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contains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billing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</w:rPr>
        <w:t xml:space="preserve"> other records that your doctor and the Practice uses for making decisions about you. </w:t>
      </w:r>
      <w:r>
        <w:rPr>
          <w:color w:val="231F20"/>
          <w:spacing w:val="-3"/>
        </w:rPr>
        <w:t xml:space="preserve">Under </w:t>
      </w:r>
      <w:r>
        <w:rPr>
          <w:color w:val="231F20"/>
        </w:rPr>
        <w:t xml:space="preserve">State </w:t>
      </w:r>
      <w:r>
        <w:rPr>
          <w:color w:val="231F20"/>
          <w:spacing w:val="-6"/>
        </w:rPr>
        <w:t xml:space="preserve">law, </w:t>
      </w:r>
      <w:r>
        <w:rPr>
          <w:color w:val="231F20"/>
        </w:rPr>
        <w:t>we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must provide an electronic copy of your protected health information within 15 days of your request. </w:t>
      </w:r>
      <w:r>
        <w:rPr>
          <w:color w:val="231F20"/>
          <w:spacing w:val="-11"/>
        </w:rPr>
        <w:t xml:space="preserve">You </w:t>
      </w:r>
      <w:r>
        <w:rPr>
          <w:color w:val="231F20"/>
        </w:rPr>
        <w:t>may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request 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format.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6"/>
        <w:jc w:val="both"/>
      </w:pPr>
      <w:r>
        <w:rPr>
          <w:color w:val="231F20"/>
          <w:spacing w:val="-3"/>
        </w:rPr>
        <w:t>Under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law,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inspect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records: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psychotherapy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notes;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information complied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anticipation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civil,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criminal,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proceeding,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protected health information that is subject to law that prohibits access to protected health information.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Depending on the circumstances, a decision to deny access may be reviewed. In some circumstances, you may have a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right to have this decision reviewed. Please ask your doctor if you have questions about access to your medical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record.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6"/>
        <w:jc w:val="both"/>
      </w:pPr>
      <w:r>
        <w:rPr>
          <w:color w:val="231F20"/>
          <w:spacing w:val="-11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restriction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 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treatment,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healthcare operations.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1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disclosed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family members or friends who may be involved in your care or for notification purposes as described in this Notice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of Privacy Practices. </w:t>
      </w:r>
      <w:r>
        <w:rPr>
          <w:color w:val="231F20"/>
          <w:spacing w:val="-9"/>
        </w:rPr>
        <w:t xml:space="preserve">Your </w:t>
      </w:r>
      <w:r>
        <w:rPr>
          <w:color w:val="231F20"/>
        </w:rPr>
        <w:t>request must be in writing and state the specific restriction requested and to whom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 want the restriction to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apply.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7"/>
        <w:jc w:val="both"/>
      </w:pPr>
      <w:r>
        <w:rPr>
          <w:color w:val="231F20"/>
          <w:spacing w:val="-9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restriction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request.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best interest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 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restricted.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restriction,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protected health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restriction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treatment.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in mind, please discuss </w:t>
      </w:r>
      <w:r>
        <w:rPr>
          <w:color w:val="231F20"/>
          <w:spacing w:val="-3"/>
        </w:rPr>
        <w:t xml:space="preserve">any </w:t>
      </w:r>
      <w:r>
        <w:rPr>
          <w:color w:val="231F20"/>
        </w:rPr>
        <w:t>restriction you wish to request with your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doctor.</w:t>
      </w:r>
    </w:p>
    <w:p w:rsidR="00690501" w:rsidRDefault="00690501">
      <w:pPr>
        <w:spacing w:line="288" w:lineRule="exact"/>
        <w:jc w:val="both"/>
        <w:sectPr w:rsidR="00690501">
          <w:footerReference w:type="default" r:id="rId11"/>
          <w:pgSz w:w="12240" w:h="15840"/>
          <w:pgMar w:top="920" w:right="600" w:bottom="640" w:left="620" w:header="0" w:footer="454" w:gutter="0"/>
          <w:pgNumType w:start="4"/>
          <w:cols w:space="720"/>
        </w:sectPr>
      </w:pPr>
    </w:p>
    <w:p w:rsidR="00690501" w:rsidRDefault="00274676">
      <w:pPr>
        <w:pStyle w:val="BodyText"/>
        <w:spacing w:before="28" w:line="288" w:lineRule="exact"/>
        <w:ind w:right="116"/>
        <w:jc w:val="both"/>
      </w:pPr>
      <w:r>
        <w:rPr>
          <w:color w:val="231F20"/>
          <w:spacing w:val="-11"/>
        </w:rPr>
        <w:lastRenderedPageBreak/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restriction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request,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office.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mem</w:t>
      </w:r>
      <w:r w:rsidR="00D907EC">
        <w:rPr>
          <w:color w:val="231F20"/>
        </w:rPr>
        <w:t>-</w:t>
      </w:r>
      <w:r>
        <w:rPr>
          <w:color w:val="231F20"/>
        </w:rPr>
        <w:t xml:space="preserve"> 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"Restriction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Consent"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member provide you with a photocopy of your request initialed by them. This copy will serve as your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receipt.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7"/>
        <w:jc w:val="both"/>
      </w:pPr>
      <w:r>
        <w:rPr>
          <w:color w:val="231F20"/>
          <w:spacing w:val="-11"/>
        </w:rPr>
        <w:t xml:space="preserve">You </w:t>
      </w:r>
      <w:r>
        <w:rPr>
          <w:color w:val="231F20"/>
        </w:rPr>
        <w:t xml:space="preserve">have the right to request to receive confidential communications from us by alternative means or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alter- native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location.</w:t>
      </w:r>
      <w:r>
        <w:rPr>
          <w:color w:val="231F20"/>
          <w:spacing w:val="-12"/>
        </w:rPr>
        <w:t xml:space="preserve"> We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accommodate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requests.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asking 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handled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method of contact.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>will not request an explanation from you as to the basis for the request. Please make this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request 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writing.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6"/>
        <w:jc w:val="both"/>
      </w:pPr>
      <w:r>
        <w:rPr>
          <w:color w:val="231F20"/>
          <w:spacing w:val="-11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request an amendment of protected health information about you in a designated record set for as long as we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maintain 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deny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amendment.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deny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 amendment,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disagreement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rebuttal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 statement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rebuttal.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about amending your medical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record.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6"/>
        <w:jc w:val="both"/>
      </w:pPr>
      <w:r>
        <w:rPr>
          <w:color w:val="231F20"/>
          <w:spacing w:val="-11"/>
        </w:rPr>
        <w:t xml:space="preserve">You </w:t>
      </w:r>
      <w:r>
        <w:rPr>
          <w:color w:val="231F20"/>
        </w:rPr>
        <w:t xml:space="preserve">have the right to receive an accounting of certain disclosures we have made, if </w:t>
      </w:r>
      <w:r>
        <w:rPr>
          <w:color w:val="231F20"/>
          <w:spacing w:val="-7"/>
        </w:rPr>
        <w:t xml:space="preserve">any, </w:t>
      </w:r>
      <w:r>
        <w:rPr>
          <w:color w:val="231F20"/>
        </w:rPr>
        <w:t>of your protected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health information.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treatment,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operations 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practices.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5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excludes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6"/>
        </w:rPr>
        <w:t xml:space="preserve"> </w:t>
      </w:r>
      <w:r w:rsidR="00D907EC">
        <w:rPr>
          <w:color w:val="231F20"/>
        </w:rPr>
        <w:t>mem</w:t>
      </w:r>
      <w:r>
        <w:rPr>
          <w:color w:val="231F20"/>
        </w:rPr>
        <w:t>bers or friends involved in your care, pursuant to a duly executed authorization or for notification purposes.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1"/>
        </w:rPr>
        <w:t>You</w:t>
      </w:r>
      <w:r>
        <w:rPr>
          <w:color w:val="231F20"/>
        </w:rPr>
        <w:t xml:space="preserve"> have the right to receive specific information regarding these disclosures that occurred after </w:t>
      </w:r>
      <w:r>
        <w:rPr>
          <w:color w:val="231F20"/>
          <w:spacing w:val="-3"/>
        </w:rPr>
        <w:t xml:space="preserve">April </w:t>
      </w:r>
      <w:r>
        <w:rPr>
          <w:color w:val="231F20"/>
        </w:rPr>
        <w:t>14, 2003.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 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exceptions,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restrictions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limits.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Default="00274676">
      <w:pPr>
        <w:pStyle w:val="BodyText"/>
        <w:spacing w:line="288" w:lineRule="exact"/>
        <w:ind w:right="119"/>
        <w:jc w:val="both"/>
      </w:pPr>
      <w:r>
        <w:rPr>
          <w:color w:val="231F20"/>
          <w:spacing w:val="-11"/>
        </w:rPr>
        <w:t xml:space="preserve">You </w:t>
      </w:r>
      <w:r>
        <w:rPr>
          <w:color w:val="231F20"/>
        </w:rPr>
        <w:t>have the right to obtain a paper copy of this notice from us, upon request, even if you have agreed 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accept this notice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electronically.</w:t>
      </w:r>
    </w:p>
    <w:p w:rsidR="00690501" w:rsidRDefault="00690501">
      <w:pPr>
        <w:spacing w:before="10"/>
        <w:rPr>
          <w:rFonts w:ascii="Minion Pro" w:eastAsia="Minion Pro" w:hAnsi="Minion Pro" w:cs="Minion Pro"/>
          <w:sz w:val="20"/>
          <w:szCs w:val="20"/>
        </w:rPr>
      </w:pPr>
    </w:p>
    <w:p w:rsidR="00690501" w:rsidRDefault="00274676">
      <w:pPr>
        <w:pStyle w:val="Heading1"/>
        <w:numPr>
          <w:ilvl w:val="0"/>
          <w:numId w:val="1"/>
        </w:numPr>
        <w:tabs>
          <w:tab w:val="left" w:pos="422"/>
        </w:tabs>
        <w:ind w:left="421" w:hanging="321"/>
        <w:jc w:val="both"/>
        <w:rPr>
          <w:b w:val="0"/>
          <w:bCs w:val="0"/>
        </w:rPr>
      </w:pPr>
      <w:r>
        <w:rPr>
          <w:color w:val="231F20"/>
        </w:rPr>
        <w:t>Complaints</w:t>
      </w:r>
    </w:p>
    <w:p w:rsidR="00690501" w:rsidRDefault="00274676">
      <w:pPr>
        <w:pStyle w:val="BodyText"/>
        <w:spacing w:before="244" w:line="288" w:lineRule="exact"/>
        <w:ind w:right="117"/>
        <w:jc w:val="both"/>
      </w:pPr>
      <w:r>
        <w:rPr>
          <w:color w:val="231F20"/>
          <w:spacing w:val="-11"/>
        </w:rPr>
        <w:t>You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complain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Texas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Texas</w:t>
      </w:r>
      <w:r>
        <w:rPr>
          <w:color w:val="231F20"/>
          <w:spacing w:val="18"/>
        </w:rPr>
        <w:t xml:space="preserve"> </w:t>
      </w:r>
      <w:r w:rsidR="00265ACC">
        <w:rPr>
          <w:color w:val="231F20"/>
          <w:spacing w:val="18"/>
        </w:rPr>
        <w:t>State Board of Dental Examiners</w:t>
      </w:r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Texas</w:t>
      </w:r>
      <w:r>
        <w:rPr>
          <w:color w:val="231F20"/>
        </w:rPr>
        <w:t xml:space="preserve"> Department of Insurance or the Secretary of Health and </w:t>
      </w:r>
      <w:r>
        <w:rPr>
          <w:color w:val="231F20"/>
          <w:spacing w:val="-3"/>
        </w:rPr>
        <w:t xml:space="preserve">Human </w:t>
      </w:r>
      <w:r>
        <w:rPr>
          <w:color w:val="231F20"/>
        </w:rPr>
        <w:t>Services, if you believe your privacy rights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 xml:space="preserve">have been violated by us. </w:t>
      </w:r>
      <w:r>
        <w:rPr>
          <w:color w:val="231F20"/>
          <w:spacing w:val="-11"/>
        </w:rPr>
        <w:t xml:space="preserve">You </w:t>
      </w:r>
      <w:r>
        <w:rPr>
          <w:color w:val="231F20"/>
        </w:rPr>
        <w:t xml:space="preserve">may file a complaint with us by notifying our Privacy Officer of your complaint. </w:t>
      </w:r>
      <w:r>
        <w:rPr>
          <w:color w:val="231F20"/>
          <w:spacing w:val="-12"/>
        </w:rPr>
        <w:t>We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will 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retaliate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filing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complaint.</w:t>
      </w:r>
    </w:p>
    <w:p w:rsidR="00690501" w:rsidRDefault="00690501">
      <w:pPr>
        <w:spacing w:before="5"/>
        <w:rPr>
          <w:rFonts w:ascii="Minion Pro" w:eastAsia="Minion Pro" w:hAnsi="Minion Pro" w:cs="Minion Pro"/>
          <w:sz w:val="21"/>
          <w:szCs w:val="21"/>
        </w:rPr>
      </w:pPr>
    </w:p>
    <w:p w:rsidR="00690501" w:rsidRPr="00BF24DF" w:rsidRDefault="00274676">
      <w:pPr>
        <w:pStyle w:val="BodyText"/>
        <w:spacing w:line="288" w:lineRule="exact"/>
        <w:ind w:right="118"/>
        <w:jc w:val="both"/>
        <w:rPr>
          <w:b/>
        </w:rPr>
      </w:pPr>
      <w:r w:rsidRPr="00BF24DF">
        <w:rPr>
          <w:b/>
          <w:color w:val="231F20"/>
        </w:rPr>
        <w:t>Our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Privacy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Officer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is</w:t>
      </w:r>
      <w:r w:rsidRPr="00BF24DF">
        <w:rPr>
          <w:b/>
          <w:color w:val="231F20"/>
          <w:spacing w:val="13"/>
        </w:rPr>
        <w:t xml:space="preserve"> Dr. Dale Brant</w:t>
      </w:r>
      <w:r w:rsidRPr="00BF24DF">
        <w:rPr>
          <w:b/>
          <w:color w:val="231F20"/>
        </w:rPr>
        <w:t>.</w:t>
      </w:r>
      <w:r w:rsidRPr="00BF24DF">
        <w:rPr>
          <w:b/>
          <w:color w:val="231F20"/>
          <w:spacing w:val="27"/>
        </w:rPr>
        <w:t xml:space="preserve"> </w:t>
      </w:r>
      <w:r w:rsidRPr="00BF24DF">
        <w:rPr>
          <w:b/>
          <w:color w:val="231F20"/>
          <w:spacing w:val="-11"/>
        </w:rPr>
        <w:t>You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may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contact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our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Privacy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Officer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in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writing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  <w:spacing w:val="-3"/>
        </w:rPr>
        <w:t>at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our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office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address,</w:t>
      </w:r>
      <w:r w:rsidRPr="00BF24DF">
        <w:rPr>
          <w:b/>
          <w:color w:val="231F20"/>
          <w:spacing w:val="13"/>
        </w:rPr>
        <w:t xml:space="preserve"> </w:t>
      </w:r>
      <w:r w:rsidRPr="00BF24DF">
        <w:rPr>
          <w:b/>
          <w:color w:val="231F20"/>
        </w:rPr>
        <w:t>6</w:t>
      </w:r>
      <w:r w:rsidR="00E36719" w:rsidRPr="00BF24DF">
        <w:rPr>
          <w:b/>
          <w:color w:val="231F20"/>
        </w:rPr>
        <w:t>560</w:t>
      </w:r>
      <w:r w:rsidRPr="00BF24DF">
        <w:rPr>
          <w:b/>
          <w:color w:val="231F20"/>
        </w:rPr>
        <w:t xml:space="preserve"> </w:t>
      </w:r>
      <w:proofErr w:type="spellStart"/>
      <w:r w:rsidRPr="00BF24DF">
        <w:rPr>
          <w:b/>
          <w:color w:val="231F20"/>
        </w:rPr>
        <w:t>Fannin</w:t>
      </w:r>
      <w:proofErr w:type="spellEnd"/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</w:rPr>
        <w:t>Street,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</w:rPr>
        <w:t>Suite</w:t>
      </w:r>
      <w:r w:rsidRPr="00BF24DF">
        <w:rPr>
          <w:b/>
          <w:color w:val="231F20"/>
          <w:spacing w:val="10"/>
        </w:rPr>
        <w:t xml:space="preserve"> </w:t>
      </w:r>
      <w:r w:rsidR="00E36719" w:rsidRPr="00BF24DF">
        <w:rPr>
          <w:b/>
          <w:color w:val="231F20"/>
          <w:spacing w:val="10"/>
        </w:rPr>
        <w:t>1424</w:t>
      </w:r>
      <w:r w:rsidRPr="00BF24DF">
        <w:rPr>
          <w:b/>
          <w:color w:val="231F20"/>
        </w:rPr>
        <w:t>,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  <w:spacing w:val="-3"/>
        </w:rPr>
        <w:t>Houston,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  <w:spacing w:val="-5"/>
        </w:rPr>
        <w:t>Texas,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</w:rPr>
        <w:t>77030,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</w:rPr>
        <w:t>or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</w:rPr>
        <w:t>by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</w:rPr>
        <w:t>calling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</w:rPr>
        <w:t>713.795.5905.</w:t>
      </w:r>
      <w:r w:rsidRPr="00BF24DF">
        <w:rPr>
          <w:b/>
          <w:color w:val="231F20"/>
          <w:spacing w:val="21"/>
        </w:rPr>
        <w:t xml:space="preserve"> </w:t>
      </w:r>
      <w:r w:rsidRPr="00BF24DF">
        <w:rPr>
          <w:b/>
          <w:color w:val="231F20"/>
        </w:rPr>
        <w:t>Our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</w:rPr>
        <w:t>website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</w:rPr>
        <w:t>may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</w:rPr>
        <w:t>offer</w:t>
      </w:r>
      <w:r w:rsidRPr="00BF24DF">
        <w:rPr>
          <w:b/>
          <w:color w:val="231F20"/>
          <w:spacing w:val="10"/>
        </w:rPr>
        <w:t xml:space="preserve"> </w:t>
      </w:r>
      <w:r w:rsidRPr="00BF24DF">
        <w:rPr>
          <w:b/>
          <w:color w:val="231F20"/>
        </w:rPr>
        <w:t>additional information</w:t>
      </w:r>
      <w:r w:rsidRPr="00BF24DF">
        <w:rPr>
          <w:b/>
          <w:color w:val="231F20"/>
          <w:spacing w:val="-11"/>
        </w:rPr>
        <w:t xml:space="preserve"> </w:t>
      </w:r>
      <w:r w:rsidRPr="00BF24DF">
        <w:rPr>
          <w:b/>
          <w:color w:val="231F20"/>
        </w:rPr>
        <w:t>about</w:t>
      </w:r>
      <w:r w:rsidRPr="00BF24DF">
        <w:rPr>
          <w:b/>
          <w:color w:val="231F20"/>
          <w:spacing w:val="-11"/>
        </w:rPr>
        <w:t xml:space="preserve"> </w:t>
      </w:r>
      <w:r w:rsidRPr="00BF24DF">
        <w:rPr>
          <w:b/>
          <w:color w:val="231F20"/>
        </w:rPr>
        <w:t>the</w:t>
      </w:r>
      <w:r w:rsidRPr="00BF24DF">
        <w:rPr>
          <w:b/>
          <w:color w:val="231F20"/>
          <w:spacing w:val="-11"/>
        </w:rPr>
        <w:t xml:space="preserve"> </w:t>
      </w:r>
      <w:r w:rsidRPr="00BF24DF">
        <w:rPr>
          <w:b/>
          <w:color w:val="231F20"/>
        </w:rPr>
        <w:t>complaint</w:t>
      </w:r>
      <w:r w:rsidRPr="00BF24DF">
        <w:rPr>
          <w:b/>
          <w:color w:val="231F20"/>
          <w:spacing w:val="-11"/>
        </w:rPr>
        <w:t xml:space="preserve"> </w:t>
      </w:r>
      <w:r w:rsidRPr="00BF24DF">
        <w:rPr>
          <w:b/>
          <w:color w:val="231F20"/>
        </w:rPr>
        <w:t>process.</w:t>
      </w:r>
    </w:p>
    <w:p w:rsidR="00690501" w:rsidRDefault="00690501">
      <w:pPr>
        <w:spacing w:before="11"/>
        <w:rPr>
          <w:rFonts w:ascii="Minion Pro" w:eastAsia="Minion Pro" w:hAnsi="Minion Pro" w:cs="Minion Pro"/>
          <w:sz w:val="20"/>
          <w:szCs w:val="20"/>
        </w:rPr>
      </w:pPr>
    </w:p>
    <w:p w:rsidR="00690501" w:rsidRDefault="00274676">
      <w:pPr>
        <w:pStyle w:val="BodyText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June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2015.</w:t>
      </w:r>
    </w:p>
    <w:p w:rsidR="00690501" w:rsidRDefault="00690501">
      <w:pPr>
        <w:jc w:val="both"/>
        <w:sectPr w:rsidR="00690501">
          <w:pgSz w:w="12240" w:h="15840"/>
          <w:pgMar w:top="1500" w:right="600" w:bottom="640" w:left="620" w:header="0" w:footer="454" w:gutter="0"/>
          <w:cols w:space="720"/>
        </w:sectPr>
      </w:pPr>
      <w:bookmarkStart w:id="0" w:name="_GoBack"/>
      <w:bookmarkEnd w:id="0"/>
    </w:p>
    <w:p w:rsidR="00690501" w:rsidRDefault="00BF24DF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2059" style="position:absolute;margin-left:46.7pt;margin-top:473.5pt;width:518.3pt;height:264.5pt;z-index:-6472;mso-position-horizontal-relative:page;mso-position-vertical-relative:page" coordorigin="934,9470" coordsize="10366,5290">
            <v:group id="_x0000_s2068" style="position:absolute;left:944;top:9480;width:10346;height:5270" coordorigin="944,9480" coordsize="10346,5270">
              <v:shape id="_x0000_s2069" style="position:absolute;left:944;top:9480;width:10346;height:5270" coordorigin="944,9480" coordsize="10346,5270" path="m944,14750r10346,l11290,9480r-10346,l944,14750xe" filled="f" strokecolor="#25408f" strokeweight="1pt">
                <v:path arrowok="t"/>
              </v:shape>
            </v:group>
            <v:group id="_x0000_s2066" style="position:absolute;left:2344;top:11348;width:312;height:312" coordorigin="2344,11348" coordsize="312,312">
              <v:shape id="_x0000_s2067" style="position:absolute;left:2344;top:11348;width:312;height:312" coordorigin="2344,11348" coordsize="312,312" path="m2344,11660r312,l2656,11348r-312,l2344,11660xe" filled="f" strokeweight="2pt">
                <v:path arrowok="t"/>
              </v:shape>
            </v:group>
            <v:group id="_x0000_s2064" style="position:absolute;left:2344;top:11908;width:312;height:312" coordorigin="2344,11908" coordsize="312,312">
              <v:shape id="_x0000_s2065" style="position:absolute;left:2344;top:11908;width:312;height:312" coordorigin="2344,11908" coordsize="312,312" path="m2344,12220r312,l2656,11908r-312,l2344,12220xe" filled="f" strokeweight="2pt">
                <v:path arrowok="t"/>
              </v:shape>
            </v:group>
            <v:group id="_x0000_s2062" style="position:absolute;left:2344;top:12468;width:312;height:312" coordorigin="2344,12468" coordsize="312,312">
              <v:shape id="_x0000_s2063" style="position:absolute;left:2344;top:12468;width:312;height:312" coordorigin="2344,12468" coordsize="312,312" path="m2344,12780r312,l2656,12468r-312,l2344,12780xe" filled="f" strokeweight="2pt">
                <v:path arrowok="t"/>
              </v:shape>
            </v:group>
            <v:group id="_x0000_s2060" style="position:absolute;left:2344;top:13028;width:312;height:312" coordorigin="2344,13028" coordsize="312,312">
              <v:shape id="_x0000_s2061" style="position:absolute;left:2344;top:13028;width:312;height:312" coordorigin="2344,13028" coordsize="312,312" path="m2344,13340r312,l2656,13028r-312,l2344,13340xe" filled="f" strokeweight="2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4"/>
      </w:tblGrid>
      <w:tr w:rsidR="00690501">
        <w:trPr>
          <w:trHeight w:hRule="exact" w:val="1364"/>
        </w:trPr>
        <w:tc>
          <w:tcPr>
            <w:tcW w:w="1080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690501" w:rsidRDefault="0069050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690501" w:rsidRDefault="00274676">
            <w:pPr>
              <w:pStyle w:val="TableParagraph"/>
              <w:spacing w:line="1243" w:lineRule="exact"/>
              <w:ind w:left="38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</w:rPr>
              <w:drawing>
                <wp:inline distT="0" distB="0" distL="0" distR="0">
                  <wp:extent cx="1845613" cy="7894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13" cy="789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501">
        <w:trPr>
          <w:trHeight w:hRule="exact" w:val="712"/>
        </w:trPr>
        <w:tc>
          <w:tcPr>
            <w:tcW w:w="1080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25408F"/>
          </w:tcPr>
          <w:p w:rsidR="00690501" w:rsidRDefault="00274676">
            <w:pPr>
              <w:pStyle w:val="TableParagraph"/>
              <w:spacing w:before="36" w:line="320" w:lineRule="exact"/>
              <w:ind w:left="3557" w:right="3227" w:hanging="3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color w:val="FFFFFF"/>
                <w:sz w:val="32"/>
              </w:rPr>
              <w:t>Acknowledgement of Receipt</w:t>
            </w:r>
            <w:r>
              <w:rPr>
                <w:rFonts w:ascii="Times New Roman"/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of Notice of Privacy</w:t>
            </w:r>
            <w:r>
              <w:rPr>
                <w:rFonts w:ascii="Times New Roman"/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32"/>
              </w:rPr>
              <w:t>Practices</w:t>
            </w:r>
          </w:p>
        </w:tc>
      </w:tr>
      <w:tr w:rsidR="00690501">
        <w:trPr>
          <w:trHeight w:hRule="exact" w:val="12260"/>
        </w:trPr>
        <w:tc>
          <w:tcPr>
            <w:tcW w:w="1080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01" w:rsidRDefault="006905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90501" w:rsidRDefault="00274676">
            <w:pPr>
              <w:pStyle w:val="TableParagraph"/>
              <w:ind w:left="73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This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form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acknowledges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that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you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have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been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provided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with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copy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our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5"/>
                <w:sz w:val="24"/>
                <w:szCs w:val="24"/>
              </w:rPr>
              <w:t>office’s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Notice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Privacy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4"/>
                <w:szCs w:val="24"/>
              </w:rPr>
              <w:t>Practices.</w:t>
            </w: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501" w:rsidRDefault="006905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90501" w:rsidRDefault="00BF24DF">
            <w:pPr>
              <w:pStyle w:val="TableParagraph"/>
              <w:spacing w:line="20" w:lineRule="exact"/>
              <w:ind w:left="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2056" style="width:524.7pt;height:1pt;mso-position-horizontal-relative:char;mso-position-vertical-relative:line" coordsize="10494,20">
                  <v:group id="_x0000_s2057" style="position:absolute;left:10;top:10;width:10474;height:2" coordorigin="10,10" coordsize="10474,2">
                    <v:shape id="_x0000_s2058" style="position:absolute;left:10;top:10;width:10474;height:2" coordorigin="10,10" coordsize="10474,0" path="m10,10r10474,e" filled="f" strokecolor="#25408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690501" w:rsidRDefault="00274676">
            <w:pPr>
              <w:pStyle w:val="TableParagraph"/>
              <w:spacing w:before="16"/>
              <w:ind w:left="108" w:firstLine="36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/>
                <w:color w:val="231F20"/>
                <w:sz w:val="16"/>
              </w:rPr>
              <w:t>Please print your</w:t>
            </w:r>
            <w:r>
              <w:rPr>
                <w:rFonts w:ascii="Minion Pro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Minion Pro"/>
                <w:color w:val="231F20"/>
                <w:sz w:val="16"/>
              </w:rPr>
              <w:t>name</w:t>
            </w: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501" w:rsidRDefault="006905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690501" w:rsidRDefault="00BF24DF">
            <w:pPr>
              <w:pStyle w:val="TableParagraph"/>
              <w:spacing w:line="20" w:lineRule="exact"/>
              <w:ind w:left="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2053" style="width:524.7pt;height:1pt;mso-position-horizontal-relative:char;mso-position-vertical-relative:line" coordsize="10494,20">
                  <v:group id="_x0000_s2054" style="position:absolute;left:10;top:10;width:10474;height:2" coordorigin="10,10" coordsize="10474,2">
                    <v:shape id="_x0000_s2055" style="position:absolute;left:10;top:10;width:10474;height:2" coordorigin="10,10" coordsize="10474,0" path="m10,10r10474,e" filled="f" strokecolor="#25408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690501" w:rsidRDefault="00274676">
            <w:pPr>
              <w:pStyle w:val="TableParagraph"/>
              <w:spacing w:before="40"/>
              <w:ind w:left="108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/>
                <w:color w:val="231F20"/>
                <w:spacing w:val="-6"/>
                <w:sz w:val="16"/>
              </w:rPr>
              <w:t>Your</w:t>
            </w:r>
            <w:r>
              <w:rPr>
                <w:rFonts w:ascii="Minion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inion Pro"/>
                <w:color w:val="231F20"/>
                <w:sz w:val="16"/>
              </w:rPr>
              <w:t>Signature</w:t>
            </w: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501" w:rsidRDefault="0069050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90501" w:rsidRDefault="00BF24DF">
            <w:pPr>
              <w:pStyle w:val="TableParagraph"/>
              <w:spacing w:line="20" w:lineRule="exact"/>
              <w:ind w:left="9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2050" style="width:524.7pt;height:1pt;mso-position-horizontal-relative:char;mso-position-vertical-relative:line" coordsize="10494,20">
                  <v:group id="_x0000_s2051" style="position:absolute;left:10;top:10;width:10474;height:2" coordorigin="10,10" coordsize="10474,2">
                    <v:shape id="_x0000_s2052" style="position:absolute;left:10;top:10;width:10474;height:2" coordorigin="10,10" coordsize="10474,0" path="m10,10r10474,e" filled="f" strokecolor="#25408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690501" w:rsidRDefault="00274676">
            <w:pPr>
              <w:pStyle w:val="TableParagraph"/>
              <w:spacing w:before="24"/>
              <w:ind w:left="108"/>
              <w:rPr>
                <w:rFonts w:ascii="Minion Pro" w:eastAsia="Minion Pro" w:hAnsi="Minion Pro" w:cs="Minion Pro"/>
                <w:sz w:val="16"/>
                <w:szCs w:val="16"/>
              </w:rPr>
            </w:pPr>
            <w:r>
              <w:rPr>
                <w:rFonts w:ascii="Minion Pro"/>
                <w:color w:val="231F20"/>
                <w:sz w:val="16"/>
              </w:rPr>
              <w:t>Date</w:t>
            </w: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501" w:rsidRDefault="00274676">
            <w:pPr>
              <w:pStyle w:val="TableParagraph"/>
              <w:spacing w:before="129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/>
                <w:b/>
                <w:spacing w:val="-3"/>
                <w:sz w:val="24"/>
              </w:rPr>
              <w:t xml:space="preserve">For </w:t>
            </w:r>
            <w:r>
              <w:rPr>
                <w:rFonts w:ascii="Minion Pro"/>
                <w:b/>
                <w:sz w:val="24"/>
              </w:rPr>
              <w:t xml:space="preserve">Office </w:t>
            </w:r>
            <w:r>
              <w:rPr>
                <w:rFonts w:ascii="Minion Pro"/>
                <w:b/>
                <w:spacing w:val="-3"/>
                <w:sz w:val="24"/>
              </w:rPr>
              <w:t>Use</w:t>
            </w:r>
            <w:r>
              <w:rPr>
                <w:rFonts w:ascii="Minion Pro"/>
                <w:b/>
                <w:spacing w:val="-16"/>
                <w:sz w:val="24"/>
              </w:rPr>
              <w:t xml:space="preserve"> </w:t>
            </w:r>
            <w:r>
              <w:rPr>
                <w:rFonts w:ascii="Minion Pro"/>
                <w:b/>
                <w:sz w:val="24"/>
              </w:rPr>
              <w:t>Only</w:t>
            </w:r>
          </w:p>
          <w:p w:rsidR="00690501" w:rsidRDefault="0069050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690501" w:rsidRDefault="00274676">
            <w:pPr>
              <w:pStyle w:val="TableParagraph"/>
              <w:spacing w:line="288" w:lineRule="exact"/>
              <w:ind w:left="720" w:right="743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spacing w:val="-12"/>
                <w:sz w:val="24"/>
                <w:szCs w:val="24"/>
              </w:rPr>
              <w:t>We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pacing w:val="-3"/>
                <w:sz w:val="24"/>
                <w:szCs w:val="24"/>
              </w:rPr>
              <w:t>attempted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to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obtain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an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Acknowledgement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of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receipt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of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our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office’s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Notice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of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Privacy</w:t>
            </w:r>
            <w:r>
              <w:rPr>
                <w:rFonts w:ascii="Minion Pro" w:eastAsia="Minion Pro" w:hAnsi="Minion Pro" w:cs="Minion Pro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Practices, but</w:t>
            </w:r>
            <w:r>
              <w:rPr>
                <w:rFonts w:ascii="Minion Pro" w:eastAsia="Minion Pro" w:hAnsi="Minion Pro" w:cs="Minion Pro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such</w:t>
            </w:r>
            <w:r>
              <w:rPr>
                <w:rFonts w:ascii="Minion Pro" w:eastAsia="Minion Pro" w:hAnsi="Minion Pro" w:cs="Minion Pro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Acknowledgement</w:t>
            </w:r>
            <w:r>
              <w:rPr>
                <w:rFonts w:ascii="Minion Pro" w:eastAsia="Minion Pro" w:hAnsi="Minion Pro" w:cs="Minion Pro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could</w:t>
            </w:r>
            <w:r>
              <w:rPr>
                <w:rFonts w:ascii="Minion Pro" w:eastAsia="Minion Pro" w:hAnsi="Minion Pro" w:cs="Minion Pro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not</w:t>
            </w:r>
            <w:r>
              <w:rPr>
                <w:rFonts w:ascii="Minion Pro" w:eastAsia="Minion Pro" w:hAnsi="Minion Pro" w:cs="Minion Pro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be</w:t>
            </w:r>
            <w:r>
              <w:rPr>
                <w:rFonts w:ascii="Minion Pro" w:eastAsia="Minion Pro" w:hAnsi="Minion Pro" w:cs="Minion Pro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obtained</w:t>
            </w:r>
            <w:r>
              <w:rPr>
                <w:rFonts w:ascii="Minion Pro" w:eastAsia="Minion Pro" w:hAnsi="Minion Pro" w:cs="Minion Pro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sz w:val="24"/>
                <w:szCs w:val="24"/>
              </w:rPr>
              <w:t>because:</w:t>
            </w:r>
          </w:p>
          <w:p w:rsidR="00690501" w:rsidRDefault="0069050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501" w:rsidRDefault="0069050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90501" w:rsidRDefault="00274676">
            <w:pPr>
              <w:pStyle w:val="TableParagraph"/>
              <w:ind w:left="216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/>
                <w:spacing w:val="-3"/>
                <w:sz w:val="24"/>
              </w:rPr>
              <w:t xml:space="preserve">Patient </w:t>
            </w:r>
            <w:r>
              <w:rPr>
                <w:rFonts w:ascii="Minion Pro"/>
                <w:sz w:val="24"/>
              </w:rPr>
              <w:t>refused to</w:t>
            </w:r>
            <w:r>
              <w:rPr>
                <w:rFonts w:ascii="Minion Pro"/>
                <w:spacing w:val="6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sign</w:t>
            </w:r>
          </w:p>
          <w:p w:rsidR="00690501" w:rsidRDefault="006905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90501" w:rsidRDefault="00274676">
            <w:pPr>
              <w:pStyle w:val="TableParagraph"/>
              <w:ind w:left="166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/>
                <w:sz w:val="24"/>
              </w:rPr>
              <w:t>Communication</w:t>
            </w:r>
            <w:r>
              <w:rPr>
                <w:rFonts w:ascii="Minion Pro"/>
                <w:spacing w:val="-12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barriers</w:t>
            </w:r>
            <w:r>
              <w:rPr>
                <w:rFonts w:ascii="Minion Pro"/>
                <w:spacing w:val="-12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prohibited</w:t>
            </w:r>
            <w:r>
              <w:rPr>
                <w:rFonts w:ascii="Minion Pro"/>
                <w:spacing w:val="-12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obtaining</w:t>
            </w:r>
            <w:r>
              <w:rPr>
                <w:rFonts w:ascii="Minion Pro"/>
                <w:spacing w:val="-12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the</w:t>
            </w:r>
            <w:r>
              <w:rPr>
                <w:rFonts w:ascii="Minion Pro"/>
                <w:spacing w:val="-12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Acknowledgement</w:t>
            </w:r>
          </w:p>
          <w:p w:rsidR="00690501" w:rsidRDefault="006905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90501" w:rsidRDefault="00274676">
            <w:pPr>
              <w:pStyle w:val="TableParagraph"/>
              <w:tabs>
                <w:tab w:val="left" w:pos="9401"/>
              </w:tabs>
              <w:spacing w:line="427" w:lineRule="auto"/>
              <w:ind w:left="2160" w:right="1344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/>
                <w:sz w:val="24"/>
              </w:rPr>
              <w:t>An</w:t>
            </w:r>
            <w:r>
              <w:rPr>
                <w:rFonts w:ascii="Minion Pro"/>
                <w:spacing w:val="-8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emergency</w:t>
            </w:r>
            <w:r>
              <w:rPr>
                <w:rFonts w:ascii="Minion Pro"/>
                <w:spacing w:val="-8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situation</w:t>
            </w:r>
            <w:r>
              <w:rPr>
                <w:rFonts w:ascii="Minion Pro"/>
                <w:spacing w:val="-8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prevented</w:t>
            </w:r>
            <w:r>
              <w:rPr>
                <w:rFonts w:ascii="Minion Pro"/>
                <w:spacing w:val="-8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us</w:t>
            </w:r>
            <w:r>
              <w:rPr>
                <w:rFonts w:ascii="Minion Pro"/>
                <w:spacing w:val="-8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from</w:t>
            </w:r>
            <w:r>
              <w:rPr>
                <w:rFonts w:ascii="Minion Pro"/>
                <w:spacing w:val="-8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obtaining</w:t>
            </w:r>
            <w:r>
              <w:rPr>
                <w:rFonts w:ascii="Minion Pro"/>
                <w:spacing w:val="-8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the</w:t>
            </w:r>
            <w:r>
              <w:rPr>
                <w:rFonts w:ascii="Minion Pro"/>
                <w:spacing w:val="-8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Acknowledgement Other (Please</w:t>
            </w:r>
            <w:r>
              <w:rPr>
                <w:rFonts w:ascii="Minion Pro"/>
                <w:spacing w:val="3"/>
                <w:sz w:val="24"/>
              </w:rPr>
              <w:t xml:space="preserve"> </w:t>
            </w:r>
            <w:r>
              <w:rPr>
                <w:rFonts w:ascii="Minion Pro"/>
                <w:sz w:val="24"/>
              </w:rPr>
              <w:t>Specify)</w:t>
            </w:r>
            <w:r>
              <w:rPr>
                <w:rFonts w:ascii="Minion Pro"/>
                <w:spacing w:val="15"/>
                <w:sz w:val="24"/>
              </w:rPr>
              <w:t xml:space="preserve"> </w:t>
            </w:r>
            <w:r>
              <w:rPr>
                <w:rFonts w:ascii="Minion Pro"/>
                <w:sz w:val="24"/>
                <w:u w:val="single" w:color="25408F"/>
              </w:rPr>
              <w:t xml:space="preserve"> </w:t>
            </w:r>
            <w:r>
              <w:rPr>
                <w:rFonts w:ascii="Minion Pro"/>
                <w:sz w:val="24"/>
                <w:u w:val="single" w:color="25408F"/>
              </w:rPr>
              <w:tab/>
            </w:r>
          </w:p>
        </w:tc>
      </w:tr>
    </w:tbl>
    <w:p w:rsidR="00200455" w:rsidRDefault="00200455"/>
    <w:sectPr w:rsidR="00200455">
      <w:footerReference w:type="default" r:id="rId13"/>
      <w:pgSz w:w="12240" w:h="15840"/>
      <w:pgMar w:top="560" w:right="5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55" w:rsidRDefault="00274676">
      <w:r>
        <w:separator/>
      </w:r>
    </w:p>
  </w:endnote>
  <w:endnote w:type="continuationSeparator" w:id="0">
    <w:p w:rsidR="00200455" w:rsidRDefault="0027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1" w:rsidRDefault="00BF24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pt;margin-top:758.15pt;width:9.9pt;height:14.8pt;z-index:-6544;mso-position-horizontal-relative:page;mso-position-vertical-relative:page" filled="f" stroked="f">
          <v:textbox inset="0,0,0,0">
            <w:txbxContent>
              <w:p w:rsidR="00690501" w:rsidRDefault="00274676">
                <w:pPr>
                  <w:pStyle w:val="BodyText"/>
                  <w:spacing w:line="290" w:lineRule="exact"/>
                  <w:ind w:left="42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BF24DF">
                  <w:rPr>
                    <w:noProof/>
                    <w:color w:val="231F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1" w:rsidRDefault="00BF24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1pt;margin-top:758.3pt;width:9.8pt;height:14.6pt;z-index:-6520;mso-position-horizontal-relative:page;mso-position-vertical-relative:page" filled="f" stroked="f">
          <v:textbox inset="0,0,0,0">
            <w:txbxContent>
              <w:p w:rsidR="00690501" w:rsidRDefault="00274676">
                <w:pPr>
                  <w:pStyle w:val="BodyText"/>
                  <w:spacing w:line="282" w:lineRule="exact"/>
                  <w:ind w:left="40"/>
                </w:pPr>
                <w: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BF24DF">
                  <w:rPr>
                    <w:noProof/>
                    <w:color w:val="231F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01" w:rsidRDefault="0069050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55" w:rsidRDefault="00274676">
      <w:r>
        <w:separator/>
      </w:r>
    </w:p>
  </w:footnote>
  <w:footnote w:type="continuationSeparator" w:id="0">
    <w:p w:rsidR="00200455" w:rsidRDefault="0027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8E5"/>
    <w:multiLevelType w:val="hybridMultilevel"/>
    <w:tmpl w:val="46407476"/>
    <w:lvl w:ilvl="0" w:tplc="3D509858">
      <w:start w:val="1"/>
      <w:numFmt w:val="upperLetter"/>
      <w:lvlText w:val="%1."/>
      <w:lvlJc w:val="left"/>
      <w:pPr>
        <w:ind w:left="429" w:hanging="330"/>
        <w:jc w:val="left"/>
      </w:pPr>
      <w:rPr>
        <w:rFonts w:ascii="Minion Pro" w:eastAsia="Minion Pro" w:hAnsi="Minion Pro" w:hint="default"/>
        <w:b/>
        <w:bCs/>
        <w:color w:val="231F20"/>
        <w:w w:val="100"/>
        <w:sz w:val="28"/>
        <w:szCs w:val="28"/>
      </w:rPr>
    </w:lvl>
    <w:lvl w:ilvl="1" w:tplc="18141F54">
      <w:start w:val="1"/>
      <w:numFmt w:val="bullet"/>
      <w:lvlText w:val="•"/>
      <w:lvlJc w:val="left"/>
      <w:pPr>
        <w:ind w:left="1480" w:hanging="330"/>
      </w:pPr>
      <w:rPr>
        <w:rFonts w:hint="default"/>
      </w:rPr>
    </w:lvl>
    <w:lvl w:ilvl="2" w:tplc="525C2924">
      <w:start w:val="1"/>
      <w:numFmt w:val="bullet"/>
      <w:lvlText w:val="•"/>
      <w:lvlJc w:val="left"/>
      <w:pPr>
        <w:ind w:left="2540" w:hanging="330"/>
      </w:pPr>
      <w:rPr>
        <w:rFonts w:hint="default"/>
      </w:rPr>
    </w:lvl>
    <w:lvl w:ilvl="3" w:tplc="95F44ACE">
      <w:start w:val="1"/>
      <w:numFmt w:val="bullet"/>
      <w:lvlText w:val="•"/>
      <w:lvlJc w:val="left"/>
      <w:pPr>
        <w:ind w:left="3600" w:hanging="330"/>
      </w:pPr>
      <w:rPr>
        <w:rFonts w:hint="default"/>
      </w:rPr>
    </w:lvl>
    <w:lvl w:ilvl="4" w:tplc="33303C2A">
      <w:start w:val="1"/>
      <w:numFmt w:val="bullet"/>
      <w:lvlText w:val="•"/>
      <w:lvlJc w:val="left"/>
      <w:pPr>
        <w:ind w:left="4660" w:hanging="330"/>
      </w:pPr>
      <w:rPr>
        <w:rFonts w:hint="default"/>
      </w:rPr>
    </w:lvl>
    <w:lvl w:ilvl="5" w:tplc="730068A0">
      <w:start w:val="1"/>
      <w:numFmt w:val="bullet"/>
      <w:lvlText w:val="•"/>
      <w:lvlJc w:val="left"/>
      <w:pPr>
        <w:ind w:left="5720" w:hanging="330"/>
      </w:pPr>
      <w:rPr>
        <w:rFonts w:hint="default"/>
      </w:rPr>
    </w:lvl>
    <w:lvl w:ilvl="6" w:tplc="2626E27E">
      <w:start w:val="1"/>
      <w:numFmt w:val="bullet"/>
      <w:lvlText w:val="•"/>
      <w:lvlJc w:val="left"/>
      <w:pPr>
        <w:ind w:left="6780" w:hanging="330"/>
      </w:pPr>
      <w:rPr>
        <w:rFonts w:hint="default"/>
      </w:rPr>
    </w:lvl>
    <w:lvl w:ilvl="7" w:tplc="8EA6F11A">
      <w:start w:val="1"/>
      <w:numFmt w:val="bullet"/>
      <w:lvlText w:val="•"/>
      <w:lvlJc w:val="left"/>
      <w:pPr>
        <w:ind w:left="7840" w:hanging="330"/>
      </w:pPr>
      <w:rPr>
        <w:rFonts w:hint="default"/>
      </w:rPr>
    </w:lvl>
    <w:lvl w:ilvl="8" w:tplc="25161096">
      <w:start w:val="1"/>
      <w:numFmt w:val="bullet"/>
      <w:lvlText w:val="•"/>
      <w:lvlJc w:val="left"/>
      <w:pPr>
        <w:ind w:left="8900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0501"/>
    <w:rsid w:val="001627D5"/>
    <w:rsid w:val="00200455"/>
    <w:rsid w:val="00252F38"/>
    <w:rsid w:val="00265ACC"/>
    <w:rsid w:val="00274676"/>
    <w:rsid w:val="00657242"/>
    <w:rsid w:val="00690501"/>
    <w:rsid w:val="00833721"/>
    <w:rsid w:val="008905E8"/>
    <w:rsid w:val="009061FF"/>
    <w:rsid w:val="00997A00"/>
    <w:rsid w:val="00B9704F"/>
    <w:rsid w:val="00BF24DF"/>
    <w:rsid w:val="00CA7BDB"/>
    <w:rsid w:val="00D5496E"/>
    <w:rsid w:val="00D907EC"/>
    <w:rsid w:val="00E36719"/>
    <w:rsid w:val="00E56C63"/>
    <w:rsid w:val="00E6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329"/>
      <w:outlineLvl w:val="0"/>
    </w:pPr>
    <w:rPr>
      <w:rFonts w:ascii="Minion Pro" w:eastAsia="Minion Pro" w:hAnsi="Minion Pr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Minion Pro" w:eastAsia="Minion Pro" w:hAnsi="Minion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Minion Pro" w:eastAsia="Minion Pro" w:hAnsi="Minion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F38"/>
  </w:style>
  <w:style w:type="paragraph" w:styleId="Footer">
    <w:name w:val="footer"/>
    <w:basedOn w:val="Normal"/>
    <w:link w:val="FooterChar"/>
    <w:uiPriority w:val="99"/>
    <w:unhideWhenUsed/>
    <w:rsid w:val="0025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CFF8-AE82-41F1-BB8E-AC04B71A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MedCenDenGrp</cp:lastModifiedBy>
  <cp:revision>18</cp:revision>
  <cp:lastPrinted>2015-07-15T14:24:00Z</cp:lastPrinted>
  <dcterms:created xsi:type="dcterms:W3CDTF">2015-07-08T18:24:00Z</dcterms:created>
  <dcterms:modified xsi:type="dcterms:W3CDTF">2015-07-15T14:24:00Z</dcterms:modified>
</cp:coreProperties>
</file>